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E6797" w14:textId="77777777" w:rsidR="003C3A91" w:rsidRDefault="003C3A91" w:rsidP="00471DCC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6518DDFA" w14:textId="77777777" w:rsidR="003C3A91" w:rsidRDefault="003C3A91" w:rsidP="00471DCC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7F809ACA" w14:textId="6876969B" w:rsidR="004774C4" w:rsidRPr="003A43ED" w:rsidRDefault="00074128" w:rsidP="00DE4EAF">
      <w:pPr>
        <w:spacing w:line="240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Primo incontro</w:t>
      </w:r>
      <w:r w:rsidR="004774C4" w:rsidRPr="006F7817">
        <w:rPr>
          <w:rFonts w:ascii="Times New Roman" w:hAnsi="Times New Roman"/>
          <w:sz w:val="32"/>
          <w:szCs w:val="28"/>
        </w:rPr>
        <w:t xml:space="preserve">: </w:t>
      </w:r>
      <w:r w:rsidR="004433C1">
        <w:rPr>
          <w:rFonts w:ascii="Times New Roman" w:hAnsi="Times New Roman"/>
          <w:b/>
          <w:color w:val="2E74B5"/>
          <w:sz w:val="32"/>
          <w:szCs w:val="28"/>
        </w:rPr>
        <w:t xml:space="preserve">4 novembre </w:t>
      </w:r>
      <w:r w:rsidR="00DE4EAF" w:rsidRPr="007E51E2">
        <w:rPr>
          <w:rFonts w:ascii="Times New Roman" w:hAnsi="Times New Roman"/>
          <w:b/>
          <w:color w:val="2E74B5"/>
          <w:sz w:val="32"/>
          <w:szCs w:val="28"/>
        </w:rPr>
        <w:t>2017</w:t>
      </w:r>
      <w:r w:rsidR="004774C4">
        <w:rPr>
          <w:rFonts w:ascii="Times New Roman" w:hAnsi="Times New Roman"/>
          <w:b/>
          <w:color w:val="FF0000"/>
          <w:sz w:val="32"/>
          <w:szCs w:val="28"/>
        </w:rPr>
        <w:tab/>
      </w:r>
    </w:p>
    <w:p w14:paraId="03BF4561" w14:textId="77777777" w:rsidR="007D563C" w:rsidRPr="007E51E2" w:rsidRDefault="00E8443F" w:rsidP="004774C4">
      <w:pPr>
        <w:spacing w:after="0" w:line="240" w:lineRule="auto"/>
        <w:rPr>
          <w:rFonts w:ascii="Times New Roman" w:hAnsi="Times New Roman"/>
          <w:b/>
          <w:color w:val="2E74B5"/>
          <w:sz w:val="28"/>
          <w:szCs w:val="28"/>
        </w:rPr>
      </w:pPr>
      <w:r w:rsidRPr="00DE4EAF">
        <w:rPr>
          <w:rFonts w:ascii="Times New Roman" w:hAnsi="Times New Roman"/>
          <w:szCs w:val="28"/>
        </w:rPr>
        <w:t xml:space="preserve">MontessoriInPratica e Oplà per la famiglia </w:t>
      </w:r>
      <w:r>
        <w:rPr>
          <w:rFonts w:ascii="Times New Roman" w:hAnsi="Times New Roman"/>
          <w:szCs w:val="28"/>
        </w:rPr>
        <w:t>propongono degli incontri</w:t>
      </w:r>
      <w:r w:rsidR="00DE4EAF" w:rsidRPr="00DE4EAF">
        <w:rPr>
          <w:rFonts w:ascii="Times New Roman" w:hAnsi="Times New Roman"/>
          <w:szCs w:val="28"/>
        </w:rPr>
        <w:t xml:space="preserve"> di informazione e rifle</w:t>
      </w:r>
      <w:r>
        <w:rPr>
          <w:rFonts w:ascii="Times New Roman" w:hAnsi="Times New Roman"/>
          <w:szCs w:val="28"/>
        </w:rPr>
        <w:t>ssione con l’obiettivo di p</w:t>
      </w:r>
      <w:r w:rsidRPr="003B6B24">
        <w:rPr>
          <w:rFonts w:ascii="Times New Roman" w:hAnsi="Times New Roman"/>
          <w:szCs w:val="28"/>
        </w:rPr>
        <w:t>romuovere la diffusione dei principi montessoriani</w:t>
      </w:r>
      <w:r w:rsidR="004C0AFC">
        <w:rPr>
          <w:rFonts w:ascii="Times New Roman" w:hAnsi="Times New Roman"/>
          <w:szCs w:val="28"/>
        </w:rPr>
        <w:t xml:space="preserve"> </w:t>
      </w:r>
      <w:r w:rsidR="00BE4DCE">
        <w:rPr>
          <w:rFonts w:ascii="Times New Roman" w:hAnsi="Times New Roman"/>
          <w:szCs w:val="28"/>
        </w:rPr>
        <w:t xml:space="preserve">e di quelli </w:t>
      </w:r>
      <w:r w:rsidR="00C4611A">
        <w:rPr>
          <w:rFonts w:ascii="Times New Roman" w:hAnsi="Times New Roman"/>
          <w:szCs w:val="28"/>
        </w:rPr>
        <w:t xml:space="preserve">psicologici evolutivi </w:t>
      </w:r>
      <w:r w:rsidR="007C36EC">
        <w:rPr>
          <w:rFonts w:ascii="Times New Roman" w:hAnsi="Times New Roman"/>
          <w:szCs w:val="28"/>
        </w:rPr>
        <w:t>tra genitori ed</w:t>
      </w:r>
      <w:r>
        <w:rPr>
          <w:rFonts w:ascii="Times New Roman" w:hAnsi="Times New Roman"/>
          <w:szCs w:val="28"/>
        </w:rPr>
        <w:t xml:space="preserve"> educatori</w:t>
      </w:r>
      <w:r w:rsidR="00C4611A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al fine di poter</w:t>
      </w:r>
      <w:r w:rsidR="005F79D3">
        <w:rPr>
          <w:rFonts w:ascii="Times New Roman" w:hAnsi="Times New Roman"/>
          <w:szCs w:val="28"/>
        </w:rPr>
        <w:t>li</w:t>
      </w:r>
      <w:r>
        <w:rPr>
          <w:rFonts w:ascii="Times New Roman" w:hAnsi="Times New Roman"/>
          <w:szCs w:val="28"/>
        </w:rPr>
        <w:t xml:space="preserve"> attuare nel pr</w:t>
      </w:r>
      <w:r w:rsidR="00AF0DEB">
        <w:rPr>
          <w:rFonts w:ascii="Times New Roman" w:hAnsi="Times New Roman"/>
          <w:szCs w:val="28"/>
        </w:rPr>
        <w:t>oprio ambiente di vita e lavoro</w:t>
      </w:r>
      <w:r w:rsidR="00F93C3C">
        <w:rPr>
          <w:rFonts w:ascii="Times New Roman" w:hAnsi="Times New Roman"/>
          <w:szCs w:val="28"/>
        </w:rPr>
        <w:t>, con i propri figli o nel proprio istituto</w:t>
      </w:r>
      <w:r w:rsidR="00AF0DEB">
        <w:rPr>
          <w:rFonts w:ascii="Times New Roman" w:hAnsi="Times New Roman"/>
          <w:szCs w:val="28"/>
        </w:rPr>
        <w:t xml:space="preserve">. </w:t>
      </w:r>
      <w:r w:rsidR="00C0221F">
        <w:rPr>
          <w:rFonts w:ascii="Times New Roman" w:hAnsi="Times New Roman"/>
          <w:szCs w:val="28"/>
        </w:rPr>
        <w:t xml:space="preserve">Il corso ha come momento focale la discussione delle esperienze dei genitori e degli educatori, creando così processi informativi e di scambio incisivi in quanto aderenti alle personali realtà. </w:t>
      </w:r>
      <w:r w:rsidR="004774C4">
        <w:rPr>
          <w:rFonts w:ascii="Times New Roman" w:hAnsi="Times New Roman"/>
          <w:szCs w:val="28"/>
        </w:rPr>
        <w:br/>
      </w:r>
    </w:p>
    <w:p w14:paraId="5BD5465F" w14:textId="5A103871" w:rsidR="004774C4" w:rsidRPr="007C36EC" w:rsidRDefault="00FE280E" w:rsidP="004774C4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color w:val="2E74B5"/>
          <w:sz w:val="28"/>
          <w:szCs w:val="28"/>
        </w:rPr>
        <w:t xml:space="preserve">SPECIFICITÀ DEI NOSTRI INCONTRI </w:t>
      </w:r>
      <w:r w:rsidR="004774C4" w:rsidRPr="007E51E2">
        <w:rPr>
          <w:rFonts w:ascii="Times New Roman" w:hAnsi="Times New Roman"/>
          <w:b/>
          <w:color w:val="2E74B5"/>
          <w:sz w:val="28"/>
          <w:szCs w:val="28"/>
        </w:rPr>
        <w:t>ONLINE</w:t>
      </w:r>
    </w:p>
    <w:p w14:paraId="5F59413D" w14:textId="19998519" w:rsidR="001750F5" w:rsidRPr="001750F5" w:rsidRDefault="00FE280E" w:rsidP="001750F5">
      <w:pPr>
        <w:spacing w:after="0" w:line="240" w:lineRule="auto"/>
        <w:ind w:left="70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MontessoriInPratica propone corsi e incontri</w:t>
      </w:r>
      <w:r w:rsidR="004774C4">
        <w:rPr>
          <w:rFonts w:ascii="Times New Roman" w:hAnsi="Times New Roman"/>
          <w:szCs w:val="28"/>
        </w:rPr>
        <w:t xml:space="preserve"> online imp</w:t>
      </w:r>
      <w:r>
        <w:rPr>
          <w:rFonts w:ascii="Times New Roman" w:hAnsi="Times New Roman"/>
          <w:szCs w:val="28"/>
        </w:rPr>
        <w:t xml:space="preserve">ostati in modo innovativo. </w:t>
      </w:r>
      <w:r w:rsidRPr="00D84D42">
        <w:rPr>
          <w:rFonts w:ascii="Times New Roman" w:hAnsi="Times New Roman"/>
          <w:color w:val="000000" w:themeColor="text1"/>
          <w:szCs w:val="28"/>
        </w:rPr>
        <w:t xml:space="preserve">Si </w:t>
      </w:r>
      <w:r w:rsidR="001750F5" w:rsidRPr="00D84D42">
        <w:rPr>
          <w:rFonts w:ascii="Times New Roman" w:hAnsi="Times New Roman"/>
          <w:color w:val="000000" w:themeColor="text1"/>
          <w:szCs w:val="28"/>
        </w:rPr>
        <w:t xml:space="preserve">crea così </w:t>
      </w:r>
      <w:r>
        <w:rPr>
          <w:rFonts w:ascii="Times New Roman" w:hAnsi="Times New Roman"/>
          <w:szCs w:val="28"/>
        </w:rPr>
        <w:t>un’</w:t>
      </w:r>
      <w:r w:rsidR="004774C4">
        <w:rPr>
          <w:rFonts w:ascii="Times New Roman" w:hAnsi="Times New Roman"/>
          <w:szCs w:val="28"/>
        </w:rPr>
        <w:t xml:space="preserve">aula virtuale </w:t>
      </w:r>
      <w:r w:rsidR="00495107">
        <w:rPr>
          <w:rFonts w:ascii="Times New Roman" w:hAnsi="Times New Roman"/>
          <w:szCs w:val="28"/>
        </w:rPr>
        <w:t>dove ogni partecipante</w:t>
      </w:r>
      <w:r w:rsidR="007D563C">
        <w:rPr>
          <w:rFonts w:ascii="Times New Roman" w:hAnsi="Times New Roman"/>
          <w:szCs w:val="28"/>
        </w:rPr>
        <w:t xml:space="preserve"> potrà</w:t>
      </w:r>
      <w:r w:rsidR="004774C4">
        <w:rPr>
          <w:rFonts w:ascii="Times New Roman" w:hAnsi="Times New Roman"/>
          <w:szCs w:val="28"/>
        </w:rPr>
        <w:t xml:space="preserve"> intervenire</w:t>
      </w:r>
      <w:r w:rsidR="00C0221F">
        <w:rPr>
          <w:rFonts w:ascii="Times New Roman" w:hAnsi="Times New Roman"/>
          <w:szCs w:val="28"/>
        </w:rPr>
        <w:t xml:space="preserve"> comodamente da casa o da</w:t>
      </w:r>
      <w:r>
        <w:rPr>
          <w:rFonts w:ascii="Times New Roman" w:hAnsi="Times New Roman"/>
          <w:szCs w:val="28"/>
        </w:rPr>
        <w:t xml:space="preserve"> altro luogo</w:t>
      </w:r>
      <w:r w:rsidR="00504621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</w:t>
      </w:r>
      <w:r w:rsidR="004774C4">
        <w:rPr>
          <w:rFonts w:ascii="Times New Roman" w:hAnsi="Times New Roman"/>
          <w:szCs w:val="28"/>
        </w:rPr>
        <w:t>chieder</w:t>
      </w:r>
      <w:r w:rsidR="00495107">
        <w:rPr>
          <w:rFonts w:ascii="Times New Roman" w:hAnsi="Times New Roman"/>
          <w:szCs w:val="28"/>
        </w:rPr>
        <w:t xml:space="preserve">e spiegazioni, interagire con le docenti e con le altre </w:t>
      </w:r>
      <w:r w:rsidR="00C7219D">
        <w:rPr>
          <w:rFonts w:ascii="Times New Roman" w:hAnsi="Times New Roman"/>
          <w:szCs w:val="28"/>
        </w:rPr>
        <w:t>partecipanti. Per ogni incontro sarà inviato un link per accedere all’aula v</w:t>
      </w:r>
      <w:r w:rsidR="000E5FF9">
        <w:rPr>
          <w:rFonts w:ascii="Times New Roman" w:hAnsi="Times New Roman"/>
          <w:szCs w:val="28"/>
        </w:rPr>
        <w:t>i</w:t>
      </w:r>
      <w:r w:rsidR="00C7219D">
        <w:rPr>
          <w:rFonts w:ascii="Times New Roman" w:hAnsi="Times New Roman"/>
          <w:szCs w:val="28"/>
        </w:rPr>
        <w:t>rtuale.</w:t>
      </w:r>
      <w:r w:rsidR="00495107">
        <w:rPr>
          <w:rFonts w:ascii="Times New Roman" w:hAnsi="Times New Roman"/>
          <w:szCs w:val="28"/>
        </w:rPr>
        <w:t xml:space="preserve"> </w:t>
      </w:r>
    </w:p>
    <w:p w14:paraId="42432346" w14:textId="77777777" w:rsidR="004774C4" w:rsidRPr="007E51E2" w:rsidRDefault="004774C4" w:rsidP="004774C4">
      <w:pPr>
        <w:spacing w:after="0" w:line="240" w:lineRule="auto"/>
        <w:rPr>
          <w:rFonts w:ascii="Times New Roman" w:hAnsi="Times New Roman"/>
          <w:b/>
          <w:color w:val="2E74B5"/>
          <w:sz w:val="28"/>
          <w:szCs w:val="28"/>
        </w:rPr>
      </w:pPr>
      <w:r w:rsidRPr="007E51E2">
        <w:rPr>
          <w:rFonts w:ascii="Times New Roman" w:hAnsi="Times New Roman"/>
          <w:b/>
          <w:color w:val="2E74B5"/>
          <w:sz w:val="28"/>
          <w:szCs w:val="28"/>
        </w:rPr>
        <w:t xml:space="preserve">IL PROGRAMMA </w:t>
      </w:r>
    </w:p>
    <w:p w14:paraId="24AD044E" w14:textId="1571BC47" w:rsidR="004774C4" w:rsidRDefault="009F17BD" w:rsidP="00495107">
      <w:pPr>
        <w:spacing w:after="0" w:line="240" w:lineRule="auto"/>
        <w:ind w:left="70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Il linguaggio segreto del bambino</w:t>
      </w:r>
      <w:r w:rsidR="00495107">
        <w:rPr>
          <w:rFonts w:ascii="Times New Roman" w:hAnsi="Times New Roman"/>
          <w:szCs w:val="28"/>
        </w:rPr>
        <w:t>.</w:t>
      </w:r>
      <w:r w:rsidR="004774C4" w:rsidRPr="003B6B24">
        <w:rPr>
          <w:szCs w:val="28"/>
        </w:rPr>
        <w:br/>
      </w:r>
      <w:r>
        <w:rPr>
          <w:rFonts w:ascii="Times New Roman" w:hAnsi="Times New Roman"/>
          <w:szCs w:val="28"/>
        </w:rPr>
        <w:t>Il cibo come condivisione e dialogo</w:t>
      </w:r>
      <w:r w:rsidR="00495107">
        <w:rPr>
          <w:rFonts w:ascii="Times New Roman" w:hAnsi="Times New Roman"/>
          <w:szCs w:val="28"/>
        </w:rPr>
        <w:t>.</w:t>
      </w:r>
      <w:r w:rsidR="004774C4" w:rsidRPr="003B6B24">
        <w:rPr>
          <w:szCs w:val="28"/>
        </w:rPr>
        <w:br/>
      </w:r>
      <w:r>
        <w:rPr>
          <w:rFonts w:ascii="Times New Roman" w:hAnsi="Times New Roman"/>
          <w:szCs w:val="28"/>
        </w:rPr>
        <w:t>La mano or</w:t>
      </w:r>
      <w:r w:rsidR="00495107">
        <w:rPr>
          <w:rFonts w:ascii="Times New Roman" w:hAnsi="Times New Roman"/>
          <w:szCs w:val="28"/>
        </w:rPr>
        <w:t>gano dell’intelligenza.</w:t>
      </w:r>
      <w:r w:rsidR="004774C4" w:rsidRPr="003B6B24">
        <w:rPr>
          <w:szCs w:val="28"/>
        </w:rPr>
        <w:br/>
      </w:r>
      <w:r w:rsidR="00495107">
        <w:rPr>
          <w:rFonts w:ascii="Times New Roman" w:hAnsi="Times New Roman"/>
          <w:szCs w:val="28"/>
        </w:rPr>
        <w:t>Sapere dire di no.</w:t>
      </w:r>
      <w:r w:rsidR="004774C4" w:rsidRPr="003B6B24">
        <w:rPr>
          <w:szCs w:val="28"/>
        </w:rPr>
        <w:br/>
      </w:r>
      <w:r w:rsidR="00495107">
        <w:rPr>
          <w:rFonts w:ascii="Times New Roman" w:hAnsi="Times New Roman"/>
          <w:szCs w:val="28"/>
        </w:rPr>
        <w:t>Favorire l’autonomia in bagno.</w:t>
      </w:r>
    </w:p>
    <w:p w14:paraId="1C8AEFF1" w14:textId="77777777" w:rsidR="00E72027" w:rsidRDefault="00E72027" w:rsidP="00E72027">
      <w:pPr>
        <w:spacing w:after="0" w:line="240" w:lineRule="auto"/>
        <w:rPr>
          <w:rFonts w:ascii="Times New Roman" w:hAnsi="Times New Roman"/>
          <w:b/>
          <w:color w:val="2E74B5"/>
          <w:sz w:val="28"/>
          <w:szCs w:val="28"/>
        </w:rPr>
      </w:pPr>
      <w:r>
        <w:rPr>
          <w:rFonts w:ascii="Times New Roman" w:hAnsi="Times New Roman"/>
          <w:b/>
          <w:color w:val="2E74B5"/>
          <w:sz w:val="28"/>
          <w:szCs w:val="28"/>
        </w:rPr>
        <w:t>DOCENTI</w:t>
      </w:r>
    </w:p>
    <w:p w14:paraId="126697DC" w14:textId="77777777" w:rsidR="00C7219D" w:rsidRPr="00C7219D" w:rsidRDefault="00C7219D" w:rsidP="00C7219D">
      <w:pPr>
        <w:spacing w:after="0" w:line="240" w:lineRule="auto"/>
        <w:ind w:left="708"/>
        <w:rPr>
          <w:rFonts w:ascii="Times New Roman" w:hAnsi="Times New Roman"/>
          <w:color w:val="000000" w:themeColor="text1"/>
          <w:szCs w:val="28"/>
        </w:rPr>
      </w:pPr>
      <w:r w:rsidRPr="00C7219D">
        <w:rPr>
          <w:rFonts w:ascii="Times New Roman" w:hAnsi="Times New Roman"/>
          <w:color w:val="000000" w:themeColor="text1"/>
          <w:szCs w:val="28"/>
        </w:rPr>
        <w:t>Simonetta Bertoli, Educatrice Montessori da 40 anni, Formatrice dell’associazione MontessoriInPratica, Tutor presso Nidi Montessori, Counselor relazionale umanistico integrato con particolare attenzione all’aiuto alla genitorialità.</w:t>
      </w:r>
    </w:p>
    <w:p w14:paraId="08EDBFFC" w14:textId="160DB6EA" w:rsidR="00E72027" w:rsidRDefault="00E72027" w:rsidP="00FE280E">
      <w:pPr>
        <w:spacing w:after="0" w:line="240" w:lineRule="auto"/>
        <w:ind w:left="70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Valeria Colangelo</w:t>
      </w:r>
      <w:r w:rsidR="004C0AFC">
        <w:rPr>
          <w:rFonts w:ascii="Times New Roman" w:hAnsi="Times New Roman"/>
          <w:szCs w:val="28"/>
        </w:rPr>
        <w:t xml:space="preserve">, Psicologa Clinica, Picoterapeuta sistemico relazionale in formazione, Parent trainer. Coordinatrice delle attività dei </w:t>
      </w:r>
      <w:r w:rsidR="0045011D">
        <w:rPr>
          <w:rFonts w:ascii="Times New Roman" w:hAnsi="Times New Roman"/>
          <w:szCs w:val="28"/>
        </w:rPr>
        <w:t>servizi clinici di Oplà per la F</w:t>
      </w:r>
      <w:r w:rsidR="004C0AFC">
        <w:rPr>
          <w:rFonts w:ascii="Times New Roman" w:hAnsi="Times New Roman"/>
          <w:szCs w:val="28"/>
        </w:rPr>
        <w:t xml:space="preserve">amiglia e </w:t>
      </w:r>
      <w:r w:rsidR="00C7219D">
        <w:rPr>
          <w:rFonts w:ascii="Times New Roman" w:hAnsi="Times New Roman"/>
          <w:szCs w:val="28"/>
        </w:rPr>
        <w:t>collaboratrice nei</w:t>
      </w:r>
      <w:r w:rsidR="004C0AFC">
        <w:rPr>
          <w:rFonts w:ascii="Times New Roman" w:hAnsi="Times New Roman"/>
          <w:szCs w:val="28"/>
        </w:rPr>
        <w:t xml:space="preserve"> progetti di ricerca intervento </w:t>
      </w:r>
      <w:r w:rsidR="0045011D">
        <w:rPr>
          <w:rFonts w:ascii="Times New Roman" w:hAnsi="Times New Roman"/>
          <w:szCs w:val="28"/>
        </w:rPr>
        <w:t>nel post parto presso la C</w:t>
      </w:r>
      <w:r w:rsidR="004C0AFC">
        <w:rPr>
          <w:rFonts w:ascii="Times New Roman" w:hAnsi="Times New Roman"/>
          <w:szCs w:val="28"/>
        </w:rPr>
        <w:t>asa di Cura Città di Roma.</w:t>
      </w:r>
    </w:p>
    <w:p w14:paraId="23EAD3F5" w14:textId="546C5AB3" w:rsidR="004774C4" w:rsidRPr="007E51E2" w:rsidRDefault="004774C4" w:rsidP="004774C4">
      <w:pPr>
        <w:spacing w:after="0" w:line="240" w:lineRule="auto"/>
        <w:rPr>
          <w:rFonts w:ascii="Times New Roman" w:hAnsi="Times New Roman"/>
          <w:b/>
          <w:color w:val="2E74B5"/>
          <w:sz w:val="28"/>
          <w:szCs w:val="28"/>
        </w:rPr>
      </w:pPr>
      <w:r w:rsidRPr="007E51E2">
        <w:rPr>
          <w:rFonts w:ascii="Times New Roman" w:hAnsi="Times New Roman"/>
          <w:b/>
          <w:color w:val="2E74B5"/>
          <w:sz w:val="28"/>
          <w:szCs w:val="28"/>
        </w:rPr>
        <w:t>ORGANIZZAZIONE</w:t>
      </w:r>
    </w:p>
    <w:p w14:paraId="1DD4B592" w14:textId="04466E78" w:rsidR="006B1FD5" w:rsidRPr="006B1FD5" w:rsidRDefault="003328DC" w:rsidP="006B1FD5">
      <w:pPr>
        <w:spacing w:after="0" w:line="240" w:lineRule="auto"/>
        <w:ind w:left="709"/>
        <w:rPr>
          <w:rFonts w:ascii="Times New Roman" w:hAnsi="Times New Roman"/>
          <w:szCs w:val="28"/>
        </w:rPr>
      </w:pPr>
      <w:r w:rsidRPr="003328DC">
        <w:rPr>
          <w:rFonts w:ascii="Times New Roman" w:hAnsi="Times New Roman"/>
          <w:b/>
          <w:szCs w:val="28"/>
        </w:rPr>
        <w:t>Corso</w:t>
      </w:r>
      <w:r>
        <w:rPr>
          <w:rFonts w:ascii="Times New Roman" w:hAnsi="Times New Roman"/>
          <w:szCs w:val="28"/>
        </w:rPr>
        <w:t>: 10 ore di lezione ripartite in 5</w:t>
      </w:r>
      <w:r w:rsidR="004774C4">
        <w:rPr>
          <w:rFonts w:ascii="Times New Roman" w:hAnsi="Times New Roman"/>
          <w:szCs w:val="28"/>
        </w:rPr>
        <w:t xml:space="preserve"> </w:t>
      </w:r>
      <w:r w:rsidR="004774C4" w:rsidRPr="000D78B3">
        <w:rPr>
          <w:rFonts w:ascii="Times New Roman" w:hAnsi="Times New Roman"/>
          <w:szCs w:val="28"/>
        </w:rPr>
        <w:t>incontri</w:t>
      </w:r>
      <w:r>
        <w:rPr>
          <w:rFonts w:ascii="Times New Roman" w:hAnsi="Times New Roman"/>
          <w:szCs w:val="28"/>
        </w:rPr>
        <w:t xml:space="preserve"> di 2</w:t>
      </w:r>
      <w:r w:rsidR="00607BE9">
        <w:rPr>
          <w:rFonts w:ascii="Times New Roman" w:hAnsi="Times New Roman"/>
          <w:szCs w:val="28"/>
        </w:rPr>
        <w:t xml:space="preserve"> ore ciascuno. </w:t>
      </w:r>
      <w:r>
        <w:rPr>
          <w:rFonts w:ascii="Times New Roman" w:hAnsi="Times New Roman"/>
          <w:szCs w:val="28"/>
        </w:rPr>
        <w:t>Ogni</w:t>
      </w:r>
      <w:r w:rsidR="001E4BF2">
        <w:rPr>
          <w:rFonts w:ascii="Times New Roman" w:hAnsi="Times New Roman"/>
          <w:szCs w:val="28"/>
        </w:rPr>
        <w:t xml:space="preserve"> incontro on line si svolgerà di</w:t>
      </w:r>
      <w:r>
        <w:rPr>
          <w:rFonts w:ascii="Times New Roman" w:hAnsi="Times New Roman"/>
          <w:szCs w:val="28"/>
        </w:rPr>
        <w:t xml:space="preserve"> sabato dalle ore 15:00 alle 17:00</w:t>
      </w:r>
    </w:p>
    <w:p w14:paraId="5062A871" w14:textId="34417F86" w:rsidR="004774C4" w:rsidRDefault="00607BE9" w:rsidP="00607BE9">
      <w:pPr>
        <w:spacing w:after="0" w:line="240" w:lineRule="auto"/>
        <w:ind w:left="709"/>
        <w:rPr>
          <w:rFonts w:ascii="Times New Roman" w:hAnsi="Times New Roman"/>
          <w:spacing w:val="-8"/>
          <w:szCs w:val="28"/>
        </w:rPr>
      </w:pPr>
      <w:r>
        <w:rPr>
          <w:rFonts w:ascii="Times New Roman" w:hAnsi="Times New Roman"/>
          <w:b/>
          <w:szCs w:val="28"/>
        </w:rPr>
        <w:t>C</w:t>
      </w:r>
      <w:r w:rsidR="00ED47C1" w:rsidRPr="00DF7604">
        <w:rPr>
          <w:rFonts w:ascii="Times New Roman" w:hAnsi="Times New Roman"/>
          <w:b/>
          <w:szCs w:val="28"/>
        </w:rPr>
        <w:t>alendario previsto</w:t>
      </w:r>
      <w:r w:rsidR="00ED47C1">
        <w:rPr>
          <w:rFonts w:ascii="Times New Roman" w:hAnsi="Times New Roman"/>
          <w:szCs w:val="28"/>
        </w:rPr>
        <w:t xml:space="preserve">: </w:t>
      </w:r>
      <w:r w:rsidR="00ED47C1">
        <w:rPr>
          <w:rFonts w:ascii="Times New Roman" w:hAnsi="Times New Roman"/>
        </w:rPr>
        <w:t xml:space="preserve"> 4 novembre dalle 15:00 alle 17:00; 18 novembre dalle 15:00 alle 17:00; 2 dicembre dalle 15:00 alle 17:00; 12 dicembre dalle 15:00 alle 17:00</w:t>
      </w:r>
      <w:r w:rsidR="004433C1">
        <w:rPr>
          <w:rFonts w:ascii="Times New Roman" w:hAnsi="Times New Roman"/>
        </w:rPr>
        <w:t>; 13 gennaio</w:t>
      </w:r>
      <w:r w:rsidR="004433C1">
        <w:rPr>
          <w:rFonts w:ascii="Times New Roman" w:hAnsi="Times New Roman"/>
        </w:rPr>
        <w:t xml:space="preserve"> dalle 15:00 alle 17:00</w:t>
      </w:r>
      <w:r w:rsidR="004433C1">
        <w:rPr>
          <w:rFonts w:ascii="Times New Roman" w:hAnsi="Times New Roman"/>
        </w:rPr>
        <w:t>.</w:t>
      </w:r>
      <w:bookmarkStart w:id="0" w:name="_GoBack"/>
      <w:bookmarkEnd w:id="0"/>
    </w:p>
    <w:p w14:paraId="272EEA34" w14:textId="4DDB9366" w:rsidR="00C7219D" w:rsidRDefault="00C7219D" w:rsidP="00607BE9">
      <w:pPr>
        <w:spacing w:after="0" w:line="240" w:lineRule="auto"/>
        <w:ind w:left="709"/>
        <w:rPr>
          <w:rFonts w:ascii="Times New Roman" w:hAnsi="Times New Roman"/>
          <w:spacing w:val="-8"/>
          <w:szCs w:val="28"/>
        </w:rPr>
      </w:pPr>
      <w:r w:rsidRPr="00C7219D">
        <w:rPr>
          <w:rFonts w:ascii="Times New Roman" w:hAnsi="Times New Roman"/>
          <w:szCs w:val="28"/>
        </w:rPr>
        <w:t>Si rilascia attestato di partecipazione</w:t>
      </w:r>
      <w:r w:rsidRPr="00C7219D">
        <w:rPr>
          <w:rFonts w:ascii="Times New Roman" w:hAnsi="Times New Roman"/>
          <w:spacing w:val="-8"/>
          <w:szCs w:val="28"/>
        </w:rPr>
        <w:t>.</w:t>
      </w:r>
    </w:p>
    <w:p w14:paraId="581ADB40" w14:textId="6A437717" w:rsidR="006F3341" w:rsidRPr="00C7219D" w:rsidRDefault="006F3341" w:rsidP="00607BE9">
      <w:pPr>
        <w:spacing w:after="0" w:line="240" w:lineRule="auto"/>
        <w:ind w:left="709"/>
        <w:rPr>
          <w:rFonts w:ascii="Times New Roman" w:hAnsi="Times New Roman"/>
          <w:spacing w:val="-8"/>
          <w:szCs w:val="28"/>
        </w:rPr>
      </w:pPr>
      <w:r w:rsidRPr="006F3341">
        <w:rPr>
          <w:rFonts w:ascii="Times New Roman" w:hAnsi="Times New Roman"/>
          <w:b/>
          <w:spacing w:val="-8"/>
          <w:szCs w:val="28"/>
        </w:rPr>
        <w:t>Costo</w:t>
      </w:r>
      <w:r>
        <w:rPr>
          <w:rFonts w:ascii="Times New Roman" w:hAnsi="Times New Roman"/>
          <w:b/>
          <w:spacing w:val="-8"/>
          <w:szCs w:val="28"/>
        </w:rPr>
        <w:t xml:space="preserve">: </w:t>
      </w:r>
      <w:r>
        <w:rPr>
          <w:rFonts w:ascii="Times New Roman" w:hAnsi="Times New Roman"/>
          <w:spacing w:val="-8"/>
          <w:szCs w:val="28"/>
        </w:rPr>
        <w:t xml:space="preserve"> per la partecipazione ai 5 incontri 120 (comprensive della quota associativa di 10 euro)</w:t>
      </w:r>
    </w:p>
    <w:p w14:paraId="2BA4A9B6" w14:textId="0F0532B5" w:rsidR="001E4BF2" w:rsidRPr="00FE280E" w:rsidRDefault="003C3A91" w:rsidP="00FE280E">
      <w:pPr>
        <w:spacing w:after="0" w:line="240" w:lineRule="auto"/>
        <w:rPr>
          <w:rFonts w:ascii="Times New Roman" w:hAnsi="Times New Roman"/>
          <w:b/>
          <w:color w:val="2E74B5"/>
          <w:sz w:val="28"/>
          <w:szCs w:val="28"/>
        </w:rPr>
      </w:pPr>
      <w:r>
        <w:rPr>
          <w:rFonts w:ascii="Times New Roman" w:hAnsi="Times New Roman"/>
          <w:b/>
          <w:color w:val="2E74B5"/>
          <w:sz w:val="28"/>
          <w:szCs w:val="28"/>
        </w:rPr>
        <w:t>ISCRIZIONE AGLI INCONTRI</w:t>
      </w:r>
    </w:p>
    <w:p w14:paraId="670F8182" w14:textId="685992BF" w:rsidR="001E4BF2" w:rsidRPr="00DA78A0" w:rsidRDefault="001E4BF2" w:rsidP="00B73FB7">
      <w:pPr>
        <w:spacing w:after="0" w:line="240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Invia </w:t>
      </w:r>
      <w:r w:rsidR="00DA78A0">
        <w:rPr>
          <w:rFonts w:ascii="Times New Roman" w:hAnsi="Times New Roman"/>
        </w:rPr>
        <w:t xml:space="preserve">una mail </w:t>
      </w:r>
      <w:r w:rsidR="00DE5D56">
        <w:rPr>
          <w:rFonts w:ascii="Times New Roman" w:hAnsi="Times New Roman"/>
        </w:rPr>
        <w:t xml:space="preserve">a </w:t>
      </w:r>
      <w:hyperlink r:id="rId9" w:history="1">
        <w:r w:rsidR="00DE5D56" w:rsidRPr="004F3F42">
          <w:rPr>
            <w:rStyle w:val="Hyperlink"/>
            <w:rFonts w:ascii="Times New Roman" w:hAnsi="Times New Roman"/>
          </w:rPr>
          <w:t>info@oplaperlafamiglia.it</w:t>
        </w:r>
      </w:hyperlink>
      <w:r w:rsidR="00DE5D56">
        <w:rPr>
          <w:rFonts w:ascii="Times New Roman" w:hAnsi="Times New Roman"/>
        </w:rPr>
        <w:t xml:space="preserve"> </w:t>
      </w:r>
      <w:r w:rsidR="00DA78A0" w:rsidRPr="00DA78A0">
        <w:rPr>
          <w:rFonts w:ascii="Times New Roman" w:hAnsi="Times New Roman"/>
        </w:rPr>
        <w:t>e riceverai il modulo di iscrizione soci per l’iscrizione annuale all’associazione MontessoriInPratica</w:t>
      </w:r>
      <w:r w:rsidR="00DA78A0">
        <w:rPr>
          <w:rFonts w:ascii="Times New Roman" w:hAnsi="Times New Roman"/>
        </w:rPr>
        <w:t>.</w:t>
      </w:r>
    </w:p>
    <w:p w14:paraId="003ED42E" w14:textId="1F867D0A" w:rsidR="00504621" w:rsidRPr="00A6247F" w:rsidRDefault="001E4BF2" w:rsidP="00B73FB7">
      <w:pPr>
        <w:spacing w:after="0" w:line="240" w:lineRule="auto"/>
        <w:ind w:left="708"/>
        <w:rPr>
          <w:rFonts w:ascii="Times New Roman" w:hAnsi="Times New Roman"/>
        </w:rPr>
      </w:pPr>
      <w:r w:rsidRPr="001E4BF2">
        <w:rPr>
          <w:rFonts w:ascii="Times New Roman" w:hAnsi="Times New Roman"/>
        </w:rPr>
        <w:t>Aspetta di ricevere la tessera di iscrizione</w:t>
      </w:r>
      <w:r w:rsidR="003C3A91">
        <w:rPr>
          <w:rFonts w:ascii="Times New Roman" w:hAnsi="Times New Roman"/>
        </w:rPr>
        <w:t xml:space="preserve"> e </w:t>
      </w:r>
      <w:r w:rsidR="00A6247F">
        <w:rPr>
          <w:rFonts w:ascii="Times New Roman" w:hAnsi="Times New Roman"/>
        </w:rPr>
        <w:t xml:space="preserve">a quel punto riceverai </w:t>
      </w:r>
      <w:r w:rsidR="003C3A91">
        <w:rPr>
          <w:rFonts w:ascii="Times New Roman" w:hAnsi="Times New Roman"/>
        </w:rPr>
        <w:t>i riferimenti bancari</w:t>
      </w:r>
      <w:r w:rsidRPr="001E4BF2">
        <w:rPr>
          <w:rFonts w:ascii="Times New Roman" w:hAnsi="Times New Roman"/>
        </w:rPr>
        <w:t xml:space="preserve"> </w:t>
      </w:r>
      <w:r w:rsidR="00A6247F">
        <w:rPr>
          <w:rFonts w:ascii="Times New Roman" w:hAnsi="Times New Roman"/>
        </w:rPr>
        <w:t xml:space="preserve">per fare il </w:t>
      </w:r>
      <w:r w:rsidR="00C7219D">
        <w:rPr>
          <w:rFonts w:ascii="Times New Roman" w:hAnsi="Times New Roman"/>
        </w:rPr>
        <w:t>versamento entro e non oltre il 16 ottobre.</w:t>
      </w:r>
    </w:p>
    <w:p w14:paraId="5DC42002" w14:textId="77777777" w:rsidR="001E4BF2" w:rsidRPr="001E429B" w:rsidRDefault="001E4BF2" w:rsidP="001E429B">
      <w:pPr>
        <w:spacing w:after="0" w:line="240" w:lineRule="auto"/>
        <w:ind w:left="360"/>
        <w:rPr>
          <w:rFonts w:ascii="Times New Roman" w:hAnsi="Times New Roman"/>
        </w:rPr>
      </w:pPr>
    </w:p>
    <w:p w14:paraId="575150D1" w14:textId="77777777" w:rsidR="003C3A91" w:rsidRDefault="003C3A91" w:rsidP="003A6504">
      <w:pPr>
        <w:spacing w:after="0" w:line="240" w:lineRule="auto"/>
        <w:ind w:left="360"/>
        <w:rPr>
          <w:rFonts w:ascii="Times New Roman" w:hAnsi="Times New Roman"/>
          <w:color w:val="FF0000"/>
        </w:rPr>
      </w:pPr>
    </w:p>
    <w:p w14:paraId="6596352B" w14:textId="77777777" w:rsidR="003C3A91" w:rsidRDefault="003C3A91" w:rsidP="003A6504">
      <w:pPr>
        <w:spacing w:after="0" w:line="240" w:lineRule="auto"/>
        <w:ind w:left="360"/>
        <w:rPr>
          <w:rFonts w:ascii="Times New Roman" w:hAnsi="Times New Roman"/>
          <w:color w:val="FF0000"/>
        </w:rPr>
      </w:pPr>
    </w:p>
    <w:p w14:paraId="4E82AB41" w14:textId="77777777" w:rsidR="003C3A91" w:rsidRDefault="003C3A91" w:rsidP="003A6504">
      <w:pPr>
        <w:spacing w:after="0" w:line="240" w:lineRule="auto"/>
        <w:ind w:left="360"/>
        <w:rPr>
          <w:rFonts w:ascii="Times New Roman" w:hAnsi="Times New Roman"/>
          <w:color w:val="FF0000"/>
        </w:rPr>
      </w:pPr>
    </w:p>
    <w:p w14:paraId="1DC862D9" w14:textId="1256C8C4" w:rsidR="00531AB8" w:rsidRPr="00556D52" w:rsidRDefault="00531AB8" w:rsidP="00556D52">
      <w:pPr>
        <w:spacing w:after="0" w:line="240" w:lineRule="auto"/>
        <w:ind w:left="708"/>
        <w:jc w:val="center"/>
        <w:rPr>
          <w:rFonts w:ascii="Helvetica" w:hAnsi="Helvetica" w:cs="Helvetica"/>
          <w:sz w:val="20"/>
          <w:szCs w:val="20"/>
          <w:lang w:bidi="it-IT"/>
        </w:rPr>
      </w:pPr>
    </w:p>
    <w:sectPr w:rsidR="00531AB8" w:rsidRPr="00556D52" w:rsidSect="004774C4">
      <w:headerReference w:type="default" r:id="rId10"/>
      <w:footerReference w:type="default" r:id="rId11"/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B0860" w14:textId="77777777" w:rsidR="006277D8" w:rsidRDefault="006277D8" w:rsidP="00D00DD3">
      <w:pPr>
        <w:spacing w:after="0" w:line="240" w:lineRule="auto"/>
      </w:pPr>
      <w:r>
        <w:separator/>
      </w:r>
    </w:p>
  </w:endnote>
  <w:endnote w:type="continuationSeparator" w:id="0">
    <w:p w14:paraId="7B3EC640" w14:textId="77777777" w:rsidR="006277D8" w:rsidRDefault="006277D8" w:rsidP="00D0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1939" w14:textId="77777777" w:rsidR="00D00DD3" w:rsidRPr="00BE3E42" w:rsidRDefault="00D00DD3" w:rsidP="00D00DD3">
    <w:pPr>
      <w:spacing w:after="0"/>
      <w:ind w:left="708"/>
      <w:jc w:val="center"/>
      <w:rPr>
        <w:rFonts w:ascii="Helvetica" w:hAnsi="Helvetica" w:cs="Helvetica"/>
        <w:sz w:val="18"/>
        <w:szCs w:val="18"/>
        <w:lang w:bidi="it-IT"/>
      </w:rPr>
    </w:pPr>
    <w:r w:rsidRPr="00BE3E42">
      <w:rPr>
        <w:rFonts w:ascii="Helvetica" w:hAnsi="Helvetica" w:cs="Helvetica"/>
        <w:sz w:val="18"/>
        <w:szCs w:val="18"/>
        <w:lang w:bidi="it-IT"/>
      </w:rPr>
      <w:t>MontessoriInPratica - Associazione culturale - Via San Vittore, 10 - 00152 Roma</w:t>
    </w:r>
  </w:p>
  <w:p w14:paraId="1BF266F7" w14:textId="65825103" w:rsidR="00D00DD3" w:rsidRPr="00BE3E42" w:rsidRDefault="00D00DD3" w:rsidP="00D00DD3">
    <w:pPr>
      <w:spacing w:after="0"/>
      <w:ind w:left="708"/>
      <w:jc w:val="center"/>
      <w:rPr>
        <w:rFonts w:ascii="Helvetica" w:hAnsi="Helvetica" w:cs="Helvetica"/>
        <w:sz w:val="18"/>
        <w:szCs w:val="18"/>
        <w:lang w:bidi="it-IT"/>
      </w:rPr>
    </w:pPr>
    <w:r w:rsidRPr="00BE3E42">
      <w:rPr>
        <w:rFonts w:ascii="Helvetica" w:hAnsi="Helvetica" w:cs="Helvetica"/>
        <w:sz w:val="18"/>
        <w:szCs w:val="18"/>
        <w:lang w:bidi="it-IT"/>
      </w:rPr>
      <w:t>Oplà per la famiglia- Servizi clini</w:t>
    </w:r>
    <w:r w:rsidR="00DA78A0">
      <w:rPr>
        <w:rFonts w:ascii="Helvetica" w:hAnsi="Helvetica" w:cs="Helvetica"/>
        <w:sz w:val="18"/>
        <w:szCs w:val="18"/>
        <w:lang w:bidi="it-IT"/>
      </w:rPr>
      <w:t>ci</w:t>
    </w:r>
    <w:r w:rsidRPr="00BE3E42">
      <w:rPr>
        <w:rFonts w:ascii="Helvetica" w:hAnsi="Helvetica" w:cs="Helvetica"/>
        <w:sz w:val="18"/>
        <w:szCs w:val="18"/>
        <w:lang w:bidi="it-IT"/>
      </w:rPr>
      <w:t xml:space="preserve"> per la famiglia- Via G. Stefano Roccatagliata, 4 – 00152 Roma </w:t>
    </w:r>
  </w:p>
  <w:p w14:paraId="0CA59E80" w14:textId="2BE03A7C" w:rsidR="00D00DD3" w:rsidRPr="00D00DD3" w:rsidRDefault="00D00DD3" w:rsidP="00D00DD3">
    <w:pPr>
      <w:spacing w:after="0"/>
      <w:ind w:left="708"/>
      <w:jc w:val="center"/>
      <w:rPr>
        <w:rFonts w:ascii="Helvetica" w:hAnsi="Helvetica" w:cs="Helvetica"/>
        <w:sz w:val="18"/>
        <w:szCs w:val="18"/>
        <w:lang w:bidi="it-IT"/>
      </w:rPr>
    </w:pPr>
    <w:r w:rsidRPr="00BE3E42">
      <w:rPr>
        <w:rFonts w:ascii="Helvetica" w:hAnsi="Helvetica" w:cs="Helvetica"/>
        <w:sz w:val="18"/>
        <w:szCs w:val="18"/>
        <w:lang w:bidi="it-IT"/>
      </w:rPr>
      <w:t>www.montessoriinpratica.it</w:t>
    </w:r>
    <w:r>
      <w:rPr>
        <w:rFonts w:ascii="Helvetica" w:hAnsi="Helvetica" w:cs="Helvetica"/>
        <w:sz w:val="18"/>
        <w:szCs w:val="18"/>
        <w:lang w:bidi="it-IT"/>
      </w:rPr>
      <w:t xml:space="preserve"> - www.oplaperlafamiglia.it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C9289" w14:textId="77777777" w:rsidR="006277D8" w:rsidRDefault="006277D8" w:rsidP="00D00DD3">
      <w:pPr>
        <w:spacing w:after="0" w:line="240" w:lineRule="auto"/>
      </w:pPr>
      <w:r>
        <w:separator/>
      </w:r>
    </w:p>
  </w:footnote>
  <w:footnote w:type="continuationSeparator" w:id="0">
    <w:p w14:paraId="5757DC94" w14:textId="77777777" w:rsidR="006277D8" w:rsidRDefault="006277D8" w:rsidP="00D00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6"/>
      <w:gridCol w:w="5627"/>
      <w:gridCol w:w="1979"/>
    </w:tblGrid>
    <w:tr w:rsidR="00D00DD3" w14:paraId="2FC546A0" w14:textId="77777777" w:rsidTr="001F2D43">
      <w:tc>
        <w:tcPr>
          <w:tcW w:w="2016" w:type="dxa"/>
          <w:vAlign w:val="center"/>
        </w:tcPr>
        <w:p w14:paraId="3CDB9142" w14:textId="77777777" w:rsidR="00D00DD3" w:rsidRDefault="00D00DD3" w:rsidP="001F2D43">
          <w:pPr>
            <w:spacing w:line="240" w:lineRule="auto"/>
            <w:jc w:val="center"/>
            <w:rPr>
              <w:rFonts w:ascii="Times New Roman" w:hAnsi="Times New Roman"/>
              <w:b/>
              <w:color w:val="FF0000"/>
              <w:sz w:val="40"/>
              <w:szCs w:val="28"/>
            </w:rPr>
          </w:pPr>
          <w:r>
            <w:rPr>
              <w:noProof/>
              <w:lang w:val="en-US"/>
            </w:rPr>
            <w:drawing>
              <wp:inline distT="0" distB="0" distL="0" distR="0" wp14:anchorId="4AFE65E0" wp14:editId="1C971253">
                <wp:extent cx="1141730" cy="824865"/>
                <wp:effectExtent l="0" t="0" r="1270" b="0"/>
                <wp:docPr id="2" name="Immagine 2" descr="MIPO LOGO DEF TO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PO LOGO DEF T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730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7" w:type="dxa"/>
          <w:vAlign w:val="center"/>
        </w:tcPr>
        <w:p w14:paraId="4E607216" w14:textId="77777777" w:rsidR="00D00DD3" w:rsidRPr="00BE3E42" w:rsidRDefault="00D00DD3" w:rsidP="001F2D43">
          <w:pPr>
            <w:spacing w:after="100" w:line="240" w:lineRule="auto"/>
            <w:jc w:val="center"/>
            <w:rPr>
              <w:rFonts w:ascii="Times New Roman" w:hAnsi="Times New Roman"/>
              <w:b/>
              <w:color w:val="2E74B5"/>
              <w:sz w:val="32"/>
              <w:szCs w:val="32"/>
            </w:rPr>
          </w:pPr>
          <w:r w:rsidRPr="00BE3E42">
            <w:rPr>
              <w:rFonts w:ascii="Times New Roman" w:hAnsi="Times New Roman"/>
              <w:b/>
              <w:color w:val="2E74B5" w:themeColor="accent5" w:themeShade="BF"/>
              <w:sz w:val="32"/>
              <w:szCs w:val="32"/>
            </w:rPr>
            <w:t>INCONTRI</w:t>
          </w:r>
          <w:r w:rsidRPr="00BE3E42">
            <w:rPr>
              <w:rFonts w:ascii="Times New Roman" w:hAnsi="Times New Roman"/>
              <w:b/>
              <w:color w:val="2E74B5"/>
              <w:sz w:val="32"/>
              <w:szCs w:val="32"/>
            </w:rPr>
            <w:t xml:space="preserve"> MONTESSORI ONLINE</w:t>
          </w:r>
        </w:p>
        <w:p w14:paraId="65058484" w14:textId="77777777" w:rsidR="00D00DD3" w:rsidRPr="00BE3E42" w:rsidRDefault="00D00DD3" w:rsidP="001F2D43">
          <w:pPr>
            <w:spacing w:before="100" w:after="100" w:line="240" w:lineRule="auto"/>
            <w:jc w:val="center"/>
            <w:rPr>
              <w:rFonts w:ascii="Times New Roman" w:hAnsi="Times New Roman"/>
              <w:b/>
              <w:sz w:val="24"/>
              <w:szCs w:val="28"/>
            </w:rPr>
          </w:pPr>
          <w:r w:rsidRPr="00BE3E42">
            <w:rPr>
              <w:rFonts w:ascii="Times New Roman" w:hAnsi="Times New Roman"/>
              <w:b/>
              <w:color w:val="2E74B5"/>
              <w:sz w:val="32"/>
              <w:szCs w:val="32"/>
            </w:rPr>
            <w:t>PER GENITORI ED EDUCATORI</w:t>
          </w:r>
          <w:r w:rsidRPr="003B6B24">
            <w:rPr>
              <w:b/>
              <w:color w:val="FF0000"/>
              <w:sz w:val="40"/>
              <w:szCs w:val="28"/>
            </w:rPr>
            <w:br/>
          </w:r>
          <w:r>
            <w:rPr>
              <w:rFonts w:ascii="Times New Roman" w:hAnsi="Times New Roman"/>
              <w:b/>
              <w:sz w:val="24"/>
              <w:szCs w:val="28"/>
            </w:rPr>
            <w:t>F</w:t>
          </w:r>
          <w:r w:rsidRPr="003B6B24">
            <w:rPr>
              <w:rFonts w:ascii="Times New Roman" w:hAnsi="Times New Roman"/>
              <w:b/>
              <w:sz w:val="24"/>
              <w:szCs w:val="28"/>
            </w:rPr>
            <w:t>ascia di età</w:t>
          </w:r>
          <w:r>
            <w:rPr>
              <w:rFonts w:ascii="Times New Roman" w:hAnsi="Times New Roman"/>
              <w:b/>
              <w:sz w:val="24"/>
              <w:szCs w:val="28"/>
            </w:rPr>
            <w:t xml:space="preserve"> bambini: 0–</w:t>
          </w:r>
          <w:r w:rsidRPr="003B6B24">
            <w:rPr>
              <w:rFonts w:ascii="Times New Roman" w:hAnsi="Times New Roman"/>
              <w:b/>
              <w:sz w:val="24"/>
              <w:szCs w:val="28"/>
            </w:rPr>
            <w:t>3 anni</w:t>
          </w:r>
        </w:p>
      </w:tc>
      <w:tc>
        <w:tcPr>
          <w:tcW w:w="1979" w:type="dxa"/>
          <w:vAlign w:val="center"/>
        </w:tcPr>
        <w:p w14:paraId="1FB9A395" w14:textId="77777777" w:rsidR="00D00DD3" w:rsidRDefault="00D00DD3" w:rsidP="001F2D43">
          <w:pPr>
            <w:spacing w:line="240" w:lineRule="auto"/>
            <w:jc w:val="center"/>
            <w:rPr>
              <w:rFonts w:ascii="Times New Roman" w:hAnsi="Times New Roman"/>
              <w:b/>
              <w:color w:val="FF0000"/>
              <w:sz w:val="40"/>
              <w:szCs w:val="28"/>
            </w:rPr>
          </w:pPr>
          <w:r>
            <w:rPr>
              <w:rFonts w:ascii="Times New Roman" w:hAnsi="Times New Roman"/>
              <w:noProof/>
              <w:szCs w:val="28"/>
              <w:lang w:val="en-US"/>
            </w:rPr>
            <w:drawing>
              <wp:inline distT="0" distB="0" distL="0" distR="0" wp14:anchorId="6AA6CCB9" wp14:editId="1C08B57E">
                <wp:extent cx="1014095" cy="572135"/>
                <wp:effectExtent l="0" t="0" r="1905" b="12065"/>
                <wp:docPr id="1" name="Immagine 1" descr="progetto%20famiglia/Oplà%20per%20la%20famiglia/materiale%20grafico/Massaccesi/LOGHI/OPL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getto%20famiglia/Oplà%20per%20la%20famiglia/materiale%20grafico/Massaccesi/LOGHI/OPL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9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332425" w14:textId="77777777" w:rsidR="00D00DD3" w:rsidRDefault="00D00DD3" w:rsidP="00D00DD3">
    <w:pPr>
      <w:pStyle w:val="Header"/>
    </w:pPr>
  </w:p>
  <w:p w14:paraId="2E5F7A92" w14:textId="77777777" w:rsidR="00D00DD3" w:rsidRDefault="00D00DD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2CA"/>
    <w:multiLevelType w:val="hybridMultilevel"/>
    <w:tmpl w:val="CB169C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23A15"/>
    <w:multiLevelType w:val="hybridMultilevel"/>
    <w:tmpl w:val="E7CABFF6"/>
    <w:lvl w:ilvl="0" w:tplc="04100001">
      <w:start w:val="1"/>
      <w:numFmt w:val="bullet"/>
      <w:lvlText w:val="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0A0"/>
    <w:multiLevelType w:val="hybridMultilevel"/>
    <w:tmpl w:val="4D1A3642"/>
    <w:lvl w:ilvl="0" w:tplc="0AFC3AB2">
      <w:start w:val="1"/>
      <w:numFmt w:val="bullet"/>
      <w:lvlText w:val="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0030410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3">
    <w:nsid w:val="082E7C46"/>
    <w:multiLevelType w:val="hybridMultilevel"/>
    <w:tmpl w:val="B3102176"/>
    <w:lvl w:ilvl="0" w:tplc="0AFC3AB2">
      <w:start w:val="1"/>
      <w:numFmt w:val="bullet"/>
      <w:lvlText w:val="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0030410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">
    <w:nsid w:val="0A435A5C"/>
    <w:multiLevelType w:val="hybridMultilevel"/>
    <w:tmpl w:val="90464C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E22B6"/>
    <w:multiLevelType w:val="hybridMultilevel"/>
    <w:tmpl w:val="B4164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81BF7"/>
    <w:multiLevelType w:val="hybridMultilevel"/>
    <w:tmpl w:val="DA8831B6"/>
    <w:lvl w:ilvl="0" w:tplc="0AFC3AB2">
      <w:start w:val="1"/>
      <w:numFmt w:val="bullet"/>
      <w:lvlText w:val="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7">
    <w:nsid w:val="27E36CBB"/>
    <w:multiLevelType w:val="hybridMultilevel"/>
    <w:tmpl w:val="C90E9C56"/>
    <w:lvl w:ilvl="0" w:tplc="0AFC3AB2">
      <w:start w:val="1"/>
      <w:numFmt w:val="bullet"/>
      <w:lvlText w:val="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0030410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8">
    <w:nsid w:val="3710183D"/>
    <w:multiLevelType w:val="hybridMultilevel"/>
    <w:tmpl w:val="44889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A4A9A"/>
    <w:multiLevelType w:val="hybridMultilevel"/>
    <w:tmpl w:val="5504D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F363A1"/>
    <w:multiLevelType w:val="hybridMultilevel"/>
    <w:tmpl w:val="5DDAC74E"/>
    <w:lvl w:ilvl="0" w:tplc="0AFC3AB2">
      <w:start w:val="1"/>
      <w:numFmt w:val="bullet"/>
      <w:lvlText w:val="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10">
      <w:start w:val="1"/>
      <w:numFmt w:val="bullet"/>
      <w:lvlText w:val="o"/>
      <w:lvlJc w:val="left"/>
      <w:pPr>
        <w:tabs>
          <w:tab w:val="num" w:pos="-1068"/>
        </w:tabs>
        <w:ind w:left="-1068" w:hanging="360"/>
      </w:pPr>
      <w:rPr>
        <w:rFonts w:ascii="Courier New" w:hAnsi="Courier New" w:hint="default"/>
      </w:rPr>
    </w:lvl>
    <w:lvl w:ilvl="2" w:tplc="00050410">
      <w:start w:val="1"/>
      <w:numFmt w:val="bullet"/>
      <w:lvlText w:val=""/>
      <w:lvlJc w:val="left"/>
      <w:pPr>
        <w:tabs>
          <w:tab w:val="num" w:pos="-348"/>
        </w:tabs>
        <w:ind w:left="-348" w:hanging="360"/>
      </w:pPr>
      <w:rPr>
        <w:rFonts w:ascii="Wingdings" w:hAnsi="Wingdings" w:hint="default"/>
      </w:rPr>
    </w:lvl>
    <w:lvl w:ilvl="3" w:tplc="00010410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4" w:tplc="00030410">
      <w:start w:val="1"/>
      <w:numFmt w:val="bullet"/>
      <w:lvlText w:val="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5" w:tplc="00050410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6" w:tplc="00010410">
      <w:start w:val="1"/>
      <w:numFmt w:val="bullet"/>
      <w:lvlText w:val="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</w:abstractNum>
  <w:abstractNum w:abstractNumId="11">
    <w:nsid w:val="7EA9687B"/>
    <w:multiLevelType w:val="hybridMultilevel"/>
    <w:tmpl w:val="09461292"/>
    <w:lvl w:ilvl="0" w:tplc="0AFC3AB2">
      <w:start w:val="1"/>
      <w:numFmt w:val="bullet"/>
      <w:lvlText w:val="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0030410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11"/>
  </w:num>
  <w:num w:numId="8">
    <w:abstractNumId w:val="3"/>
  </w:num>
  <w:num w:numId="9">
    <w:abstractNumId w:val="5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stylePaneSortMethod w:val="00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0D"/>
    <w:rsid w:val="00074128"/>
    <w:rsid w:val="000843C0"/>
    <w:rsid w:val="0009485D"/>
    <w:rsid w:val="000D5007"/>
    <w:rsid w:val="000E5FF9"/>
    <w:rsid w:val="001750F5"/>
    <w:rsid w:val="001E429B"/>
    <w:rsid w:val="001E4BF2"/>
    <w:rsid w:val="0022625E"/>
    <w:rsid w:val="002A67F8"/>
    <w:rsid w:val="002B2E79"/>
    <w:rsid w:val="002D12DB"/>
    <w:rsid w:val="002F598B"/>
    <w:rsid w:val="003328DC"/>
    <w:rsid w:val="003568C8"/>
    <w:rsid w:val="003A43ED"/>
    <w:rsid w:val="003A6504"/>
    <w:rsid w:val="003C3A91"/>
    <w:rsid w:val="0042396D"/>
    <w:rsid w:val="004433C1"/>
    <w:rsid w:val="0045011D"/>
    <w:rsid w:val="00471DCC"/>
    <w:rsid w:val="004774C4"/>
    <w:rsid w:val="00490BB3"/>
    <w:rsid w:val="00495107"/>
    <w:rsid w:val="004B51C1"/>
    <w:rsid w:val="004C0AFC"/>
    <w:rsid w:val="00504621"/>
    <w:rsid w:val="005144A4"/>
    <w:rsid w:val="0052629C"/>
    <w:rsid w:val="00531AB8"/>
    <w:rsid w:val="005419A7"/>
    <w:rsid w:val="00556D52"/>
    <w:rsid w:val="00557CCD"/>
    <w:rsid w:val="00566B19"/>
    <w:rsid w:val="005C298A"/>
    <w:rsid w:val="005C7708"/>
    <w:rsid w:val="005D60F4"/>
    <w:rsid w:val="005F79D3"/>
    <w:rsid w:val="00607BE9"/>
    <w:rsid w:val="006201EC"/>
    <w:rsid w:val="006277D8"/>
    <w:rsid w:val="00636C51"/>
    <w:rsid w:val="0065671E"/>
    <w:rsid w:val="006B1FD5"/>
    <w:rsid w:val="006B308A"/>
    <w:rsid w:val="006E3BFA"/>
    <w:rsid w:val="006F3341"/>
    <w:rsid w:val="00722BE9"/>
    <w:rsid w:val="007752D8"/>
    <w:rsid w:val="007A70A6"/>
    <w:rsid w:val="007C36EC"/>
    <w:rsid w:val="007C52ED"/>
    <w:rsid w:val="007D563C"/>
    <w:rsid w:val="007E51E2"/>
    <w:rsid w:val="00820DBE"/>
    <w:rsid w:val="008E0D9B"/>
    <w:rsid w:val="008E1C8E"/>
    <w:rsid w:val="0091405D"/>
    <w:rsid w:val="009215D2"/>
    <w:rsid w:val="009F17BD"/>
    <w:rsid w:val="00A268C0"/>
    <w:rsid w:val="00A40FC8"/>
    <w:rsid w:val="00A6247F"/>
    <w:rsid w:val="00AA32E1"/>
    <w:rsid w:val="00AD11F8"/>
    <w:rsid w:val="00AF0DEB"/>
    <w:rsid w:val="00B251E4"/>
    <w:rsid w:val="00B31147"/>
    <w:rsid w:val="00B73FB7"/>
    <w:rsid w:val="00B8424E"/>
    <w:rsid w:val="00BE4DCE"/>
    <w:rsid w:val="00C0221F"/>
    <w:rsid w:val="00C441DB"/>
    <w:rsid w:val="00C4611A"/>
    <w:rsid w:val="00C617B0"/>
    <w:rsid w:val="00C7219D"/>
    <w:rsid w:val="00CA724C"/>
    <w:rsid w:val="00CC268C"/>
    <w:rsid w:val="00CD0FF4"/>
    <w:rsid w:val="00D00DD3"/>
    <w:rsid w:val="00D26167"/>
    <w:rsid w:val="00D50525"/>
    <w:rsid w:val="00D655BA"/>
    <w:rsid w:val="00D84D42"/>
    <w:rsid w:val="00DA78A0"/>
    <w:rsid w:val="00DE4EAF"/>
    <w:rsid w:val="00DE5D56"/>
    <w:rsid w:val="00DF2B34"/>
    <w:rsid w:val="00DF7604"/>
    <w:rsid w:val="00E025DB"/>
    <w:rsid w:val="00E045B5"/>
    <w:rsid w:val="00E166A0"/>
    <w:rsid w:val="00E51868"/>
    <w:rsid w:val="00E710BC"/>
    <w:rsid w:val="00E72027"/>
    <w:rsid w:val="00E8443F"/>
    <w:rsid w:val="00EC0937"/>
    <w:rsid w:val="00ED47C1"/>
    <w:rsid w:val="00F55A0D"/>
    <w:rsid w:val="00F9037A"/>
    <w:rsid w:val="00F93C3C"/>
    <w:rsid w:val="00FA7E6B"/>
    <w:rsid w:val="00FD281A"/>
    <w:rsid w:val="00FE280E"/>
    <w:rsid w:val="00FF5F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D2B6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9A257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A0D"/>
    <w:pPr>
      <w:ind w:left="720"/>
      <w:contextualSpacing/>
    </w:pPr>
  </w:style>
  <w:style w:type="character" w:styleId="Hyperlink">
    <w:name w:val="Hyperlink"/>
    <w:rsid w:val="0099423F"/>
    <w:rPr>
      <w:color w:val="0000FF"/>
      <w:u w:val="single"/>
    </w:rPr>
  </w:style>
  <w:style w:type="character" w:styleId="FollowedHyperlink">
    <w:name w:val="FollowedHyperlink"/>
    <w:rsid w:val="0099423F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0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D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D00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00DD3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0DD3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1750F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750F5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9A257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A0D"/>
    <w:pPr>
      <w:ind w:left="720"/>
      <w:contextualSpacing/>
    </w:pPr>
  </w:style>
  <w:style w:type="character" w:styleId="Hyperlink">
    <w:name w:val="Hyperlink"/>
    <w:rsid w:val="0099423F"/>
    <w:rPr>
      <w:color w:val="0000FF"/>
      <w:u w:val="single"/>
    </w:rPr>
  </w:style>
  <w:style w:type="character" w:styleId="FollowedHyperlink">
    <w:name w:val="FollowedHyperlink"/>
    <w:rsid w:val="0099423F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0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D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D00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00DD3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0DD3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1750F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750F5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3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oplaperlafamiglia.it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943CD9-6205-154D-A973-09F4343B4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374</Words>
  <Characters>2136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Links>
    <vt:vector size="24" baseType="variant">
      <vt:variant>
        <vt:i4>7995503</vt:i4>
      </vt:variant>
      <vt:variant>
        <vt:i4>3</vt:i4>
      </vt:variant>
      <vt:variant>
        <vt:i4>0</vt:i4>
      </vt:variant>
      <vt:variant>
        <vt:i4>5</vt:i4>
      </vt:variant>
      <vt:variant>
        <vt:lpwstr>http://www.montessoriinpratica.it/</vt:lpwstr>
      </vt:variant>
      <vt:variant>
        <vt:lpwstr/>
      </vt:variant>
      <vt:variant>
        <vt:i4>6946887</vt:i4>
      </vt:variant>
      <vt:variant>
        <vt:i4>0</vt:i4>
      </vt:variant>
      <vt:variant>
        <vt:i4>0</vt:i4>
      </vt:variant>
      <vt:variant>
        <vt:i4>5</vt:i4>
      </vt:variant>
      <vt:variant>
        <vt:lpwstr>mailto:info@oplaperlafamiglia.it</vt:lpwstr>
      </vt:variant>
      <vt:variant>
        <vt:lpwstr/>
      </vt:variant>
      <vt:variant>
        <vt:i4>6488138</vt:i4>
      </vt:variant>
      <vt:variant>
        <vt:i4>-1</vt:i4>
      </vt:variant>
      <vt:variant>
        <vt:i4>1026</vt:i4>
      </vt:variant>
      <vt:variant>
        <vt:i4>1</vt:i4>
      </vt:variant>
      <vt:variant>
        <vt:lpwstr>MIPO LOGO DEF TONDO</vt:lpwstr>
      </vt:variant>
      <vt:variant>
        <vt:lpwstr/>
      </vt:variant>
      <vt:variant>
        <vt:i4>6488138</vt:i4>
      </vt:variant>
      <vt:variant>
        <vt:i4>-1</vt:i4>
      </vt:variant>
      <vt:variant>
        <vt:i4>1027</vt:i4>
      </vt:variant>
      <vt:variant>
        <vt:i4>1</vt:i4>
      </vt:variant>
      <vt:variant>
        <vt:lpwstr>MIPO LOGO DEF TONDO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Prisca Melucco</cp:lastModifiedBy>
  <cp:revision>5</cp:revision>
  <cp:lastPrinted>2017-09-12T09:47:00Z</cp:lastPrinted>
  <dcterms:created xsi:type="dcterms:W3CDTF">2017-09-12T09:47:00Z</dcterms:created>
  <dcterms:modified xsi:type="dcterms:W3CDTF">2017-10-15T07:57:00Z</dcterms:modified>
</cp:coreProperties>
</file>